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spacing w:after="0" w:before="0" w:line="276" w:lineRule="auto"/>
        <w:rPr/>
      </w:pPr>
      <w:bookmarkStart w:colFirst="0" w:colLast="0" w:name="_7bdekl7fdsjz" w:id="0"/>
      <w:bookmarkEnd w:id="0"/>
      <w:r w:rsidDel="00000000" w:rsidR="00000000" w:rsidRPr="00000000">
        <w:rPr>
          <w:rtl w:val="0"/>
        </w:rPr>
        <w:t xml:space="preserve">Pełny program części online </w:t>
        <w:br w:type="textWrapping"/>
        <w:t xml:space="preserve">14. EDYCJI FESTIWALU KAMERA AKCJA i </w:t>
        <w:br w:type="textWrapping"/>
        <w:t xml:space="preserve">33. FESTIWAL MEDIÓW CZŁOWIEK W ZAGROŻENIU </w:t>
        <w:br w:type="textWrapping"/>
        <w:t xml:space="preserve">(16-19 października 2023)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x2xzs8s0tmoo" w:id="1"/>
      <w:bookmarkEnd w:id="1"/>
      <w:r w:rsidDel="00000000" w:rsidR="00000000" w:rsidRPr="00000000">
        <w:rPr>
          <w:rtl w:val="0"/>
        </w:rPr>
        <w:t xml:space="preserve">RAZEM FILMOWI: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Różne drogi do świętości</w:t>
      </w:r>
      <w:r w:rsidDel="00000000" w:rsidR="00000000" w:rsidRPr="00000000">
        <w:rPr>
          <w:rtl w:val="0"/>
        </w:rPr>
        <w:t xml:space="preserve">, reż. Aniela Gabryel, 2023 </w:t>
      </w:r>
      <w:r w:rsidDel="00000000" w:rsidR="00000000" w:rsidRPr="00000000">
        <w:rPr>
          <w:color w:val="ff0000"/>
          <w:rtl w:val="0"/>
        </w:rPr>
        <w:t xml:space="preserve">(pokaz przedpremierowy)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o4u86n9azzno" w:id="2"/>
      <w:bookmarkEnd w:id="2"/>
      <w:r w:rsidDel="00000000" w:rsidR="00000000" w:rsidRPr="00000000">
        <w:rPr>
          <w:rtl w:val="0"/>
        </w:rPr>
        <w:t xml:space="preserve">GŁOS KRYTYKÓW: 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Granice miłości</w:t>
      </w:r>
      <w:r w:rsidDel="00000000" w:rsidR="00000000" w:rsidRPr="00000000">
        <w:rPr>
          <w:rtl w:val="0"/>
        </w:rPr>
        <w:t xml:space="preserve">, reż. Tomasz Wiński, 2022</w:t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gqj6qcoqcu2v" w:id="3"/>
      <w:bookmarkEnd w:id="3"/>
      <w:r w:rsidDel="00000000" w:rsidR="00000000" w:rsidRPr="00000000">
        <w:rPr>
          <w:rtl w:val="0"/>
        </w:rPr>
        <w:t xml:space="preserve">IRA SACHS: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Mali mężczyźni</w:t>
      </w:r>
      <w:r w:rsidDel="00000000" w:rsidR="00000000" w:rsidRPr="00000000">
        <w:rPr>
          <w:rtl w:val="0"/>
        </w:rPr>
        <w:t xml:space="preserve">, reż. Ira Sachs, 2016</w:t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sjmriah763hp" w:id="4"/>
      <w:bookmarkEnd w:id="4"/>
      <w:r w:rsidDel="00000000" w:rsidR="00000000" w:rsidRPr="00000000">
        <w:rPr>
          <w:rtl w:val="0"/>
        </w:rPr>
        <w:t xml:space="preserve">KINO O KINIE: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Części intymne</w:t>
      </w:r>
      <w:r w:rsidDel="00000000" w:rsidR="00000000" w:rsidRPr="00000000">
        <w:rPr>
          <w:rtl w:val="0"/>
        </w:rPr>
        <w:t xml:space="preserve">, reż. Kristy Guevara-Flanagan, 2022</w:t>
      </w:r>
    </w:p>
    <w:p w:rsidR="00000000" w:rsidDel="00000000" w:rsidP="00000000" w:rsidRDefault="00000000" w:rsidRPr="00000000" w14:paraId="0000000A">
      <w:pPr>
        <w:pStyle w:val="Heading2"/>
        <w:spacing w:line="360" w:lineRule="auto"/>
        <w:rPr/>
      </w:pPr>
      <w:bookmarkStart w:colFirst="0" w:colLast="0" w:name="_3k0rk76zp4y0" w:id="5"/>
      <w:bookmarkEnd w:id="5"/>
      <w:r w:rsidDel="00000000" w:rsidR="00000000" w:rsidRPr="00000000">
        <w:rPr>
          <w:rtl w:val="0"/>
        </w:rPr>
        <w:t xml:space="preserve">AUTHORS SPOTLIGHT EXTRA (blok 1)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Ciepło</w:t>
      </w:r>
      <w:r w:rsidDel="00000000" w:rsidR="00000000" w:rsidRPr="00000000">
        <w:rPr>
          <w:rtl w:val="0"/>
        </w:rPr>
        <w:t xml:space="preserve"> (etiuda)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reż. Klaudia Fortuniak, Polska, 2023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Dance my doll </w:t>
      </w:r>
      <w:r w:rsidDel="00000000" w:rsidR="00000000" w:rsidRPr="00000000">
        <w:rPr>
          <w:rtl w:val="0"/>
        </w:rPr>
        <w:t xml:space="preserve">(animacja)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reż. Jasmijn Kooijman, Szwecja, 2022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Love At Fifty</w:t>
      </w:r>
      <w:r w:rsidDel="00000000" w:rsidR="00000000" w:rsidRPr="00000000">
        <w:rPr>
          <w:rtl w:val="0"/>
        </w:rPr>
        <w:t xml:space="preserve"> (etiuda)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reż. Tan Wei Ting, Singapur, 2022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Our Uniform</w:t>
      </w:r>
      <w:r w:rsidDel="00000000" w:rsidR="00000000" w:rsidRPr="00000000">
        <w:rPr>
          <w:rtl w:val="0"/>
        </w:rPr>
        <w:t xml:space="preserve"> (animacja)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reż. Yegane Moghaddam, Izrael, 2022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Perfect Me</w:t>
      </w:r>
      <w:r w:rsidDel="00000000" w:rsidR="00000000" w:rsidRPr="00000000">
        <w:rPr>
          <w:rtl w:val="0"/>
        </w:rPr>
        <w:t xml:space="preserve"> (animacja)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reż. Sonia Mossoczy, Polska, 2023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Śmierć i śledź</w:t>
      </w:r>
      <w:r w:rsidDel="00000000" w:rsidR="00000000" w:rsidRPr="00000000">
        <w:rPr>
          <w:rtl w:val="0"/>
        </w:rPr>
        <w:t xml:space="preserve"> (animacja)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reż. Klaudia Prabucka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Polska, 2022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To nie kąpiel</w:t>
      </w:r>
      <w:r w:rsidDel="00000000" w:rsidR="00000000" w:rsidRPr="00000000">
        <w:rPr>
          <w:rtl w:val="0"/>
        </w:rPr>
        <w:t xml:space="preserve"> (animacja)</w:t>
      </w:r>
      <w:r w:rsidDel="00000000" w:rsidR="00000000" w:rsidRPr="00000000">
        <w:rPr>
          <w:rtl w:val="0"/>
        </w:rPr>
        <w:t xml:space="preserve">, r</w:t>
      </w:r>
      <w:r w:rsidDel="00000000" w:rsidR="00000000" w:rsidRPr="00000000">
        <w:rPr>
          <w:rtl w:val="0"/>
        </w:rPr>
        <w:t xml:space="preserve">eż. Pola Lotta Włodarczyk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Polska, 2022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W lesie są ludzie</w:t>
      </w:r>
      <w:r w:rsidDel="00000000" w:rsidR="00000000" w:rsidRPr="00000000">
        <w:rPr>
          <w:rtl w:val="0"/>
        </w:rPr>
        <w:t xml:space="preserve"> (animacja)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reż. Szymon Ruczyński, Polska, 2023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Warszawa, Holandia</w:t>
      </w:r>
      <w:r w:rsidDel="00000000" w:rsidR="00000000" w:rsidRPr="00000000">
        <w:rPr>
          <w:rtl w:val="0"/>
        </w:rPr>
        <w:t xml:space="preserve"> (etiuda)</w:t>
      </w:r>
      <w:r w:rsidDel="00000000" w:rsidR="00000000" w:rsidRPr="00000000">
        <w:rPr>
          <w:rtl w:val="0"/>
        </w:rPr>
        <w:t xml:space="preserve">, r</w:t>
      </w:r>
      <w:r w:rsidDel="00000000" w:rsidR="00000000" w:rsidRPr="00000000">
        <w:rPr>
          <w:rtl w:val="0"/>
        </w:rPr>
        <w:t xml:space="preserve">eż. Ming-Wei Chiang, Polska, 2023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Wróg </w:t>
      </w:r>
      <w:r w:rsidDel="00000000" w:rsidR="00000000" w:rsidRPr="00000000">
        <w:rPr>
          <w:rtl w:val="0"/>
        </w:rPr>
        <w:t xml:space="preserve">(etiuda)</w:t>
      </w:r>
      <w:r w:rsidDel="00000000" w:rsidR="00000000" w:rsidRPr="00000000">
        <w:rPr>
          <w:rtl w:val="0"/>
        </w:rPr>
        <w:t xml:space="preserve">, r</w:t>
      </w:r>
      <w:r w:rsidDel="00000000" w:rsidR="00000000" w:rsidRPr="00000000">
        <w:rPr>
          <w:rtl w:val="0"/>
        </w:rPr>
        <w:t xml:space="preserve">eż. Piotr Bieliński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Polska, 2023</w:t>
      </w:r>
    </w:p>
    <w:p w:rsidR="00000000" w:rsidDel="00000000" w:rsidP="00000000" w:rsidRDefault="00000000" w:rsidRPr="00000000" w14:paraId="00000015">
      <w:pPr>
        <w:pStyle w:val="Heading2"/>
        <w:spacing w:line="360" w:lineRule="auto"/>
        <w:rPr/>
      </w:pPr>
      <w:bookmarkStart w:colFirst="0" w:colLast="0" w:name="_wm77vfbwir5t" w:id="6"/>
      <w:bookmarkEnd w:id="6"/>
      <w:r w:rsidDel="00000000" w:rsidR="00000000" w:rsidRPr="00000000">
        <w:rPr>
          <w:rtl w:val="0"/>
        </w:rPr>
        <w:t xml:space="preserve">AUTHORS SPOTLIGHT EXTRA (blok 2)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4 psy</w:t>
      </w:r>
      <w:r w:rsidDel="00000000" w:rsidR="00000000" w:rsidRPr="00000000">
        <w:rPr>
          <w:rtl w:val="0"/>
        </w:rPr>
        <w:t xml:space="preserve"> (etiuda)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reż. Maciej Białoruski, Polska, 2022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Above the clouds</w:t>
      </w:r>
      <w:r w:rsidDel="00000000" w:rsidR="00000000" w:rsidRPr="00000000">
        <w:rPr>
          <w:rtl w:val="0"/>
        </w:rPr>
        <w:t xml:space="preserve"> (animacja)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reż. Vivien Hárshegyi, Węgry, 2022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Bajka o początku</w:t>
      </w:r>
      <w:r w:rsidDel="00000000" w:rsidR="00000000" w:rsidRPr="00000000">
        <w:rPr>
          <w:rtl w:val="0"/>
        </w:rPr>
        <w:t xml:space="preserve"> (animacja)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reż. Karolina Gołębiowska, Polska, 2023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Czekaj na  mnie we śnie</w:t>
      </w:r>
      <w:r w:rsidDel="00000000" w:rsidR="00000000" w:rsidRPr="00000000">
        <w:rPr>
          <w:rtl w:val="0"/>
        </w:rPr>
        <w:t xml:space="preserve"> (animacja)</w:t>
      </w:r>
      <w:r w:rsidDel="00000000" w:rsidR="00000000" w:rsidRPr="00000000">
        <w:rPr>
          <w:rtl w:val="0"/>
        </w:rPr>
        <w:t xml:space="preserve">, r</w:t>
      </w:r>
      <w:r w:rsidDel="00000000" w:rsidR="00000000" w:rsidRPr="00000000">
        <w:rPr>
          <w:rtl w:val="0"/>
        </w:rPr>
        <w:t xml:space="preserve">eż. Natalia Durszewicz, Polska, 2023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Liosza </w:t>
      </w:r>
      <w:r w:rsidDel="00000000" w:rsidR="00000000" w:rsidRPr="00000000">
        <w:rPr>
          <w:rtl w:val="0"/>
        </w:rPr>
        <w:t xml:space="preserve">(etiuda)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reż. Miłosz Sawicki, Polska, 2023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Martwa natura </w:t>
      </w:r>
      <w:r w:rsidDel="00000000" w:rsidR="00000000" w:rsidRPr="00000000">
        <w:rPr>
          <w:rtl w:val="0"/>
        </w:rPr>
        <w:t xml:space="preserve">(etiuda)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reż.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Małgorzata Paszko, Polska, 2023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Skyscraper Film</w:t>
      </w:r>
      <w:r w:rsidDel="00000000" w:rsidR="00000000" w:rsidRPr="00000000">
        <w:rPr>
          <w:rtl w:val="0"/>
        </w:rPr>
        <w:t xml:space="preserve"> (etiuda), reż. Federica Foglia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Kanada, 2023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Snuffe</w:t>
      </w:r>
      <w:r w:rsidDel="00000000" w:rsidR="00000000" w:rsidRPr="00000000">
        <w:rPr>
          <w:rtl w:val="0"/>
        </w:rPr>
        <w:t xml:space="preserve"> (animacja)</w:t>
      </w:r>
      <w:r w:rsidDel="00000000" w:rsidR="00000000" w:rsidRPr="00000000">
        <w:rPr>
          <w:rtl w:val="0"/>
        </w:rPr>
        <w:t xml:space="preserve">, r</w:t>
      </w:r>
      <w:r w:rsidDel="00000000" w:rsidR="00000000" w:rsidRPr="00000000">
        <w:rPr>
          <w:rtl w:val="0"/>
        </w:rPr>
        <w:t xml:space="preserve">eż. Quita Felix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Holandia, 2022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The Miracle</w:t>
      </w:r>
      <w:r w:rsidDel="00000000" w:rsidR="00000000" w:rsidRPr="00000000">
        <w:rPr>
          <w:rtl w:val="0"/>
        </w:rPr>
        <w:t xml:space="preserve"> (animacja)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reż. Nienke Deutz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Belgia, 2022</w:t>
      </w:r>
    </w:p>
    <w:p w:rsidR="00000000" w:rsidDel="00000000" w:rsidP="00000000" w:rsidRDefault="00000000" w:rsidRPr="00000000" w14:paraId="0000001F">
      <w:pPr>
        <w:pStyle w:val="Heading2"/>
        <w:rPr/>
      </w:pPr>
      <w:bookmarkStart w:colFirst="0" w:colLast="0" w:name="_p9j16jbxlo1n" w:id="7"/>
      <w:bookmarkEnd w:id="7"/>
      <w:r w:rsidDel="00000000" w:rsidR="00000000" w:rsidRPr="00000000">
        <w:rPr>
          <w:rtl w:val="0"/>
        </w:rPr>
        <w:t xml:space="preserve">AKCJA EDUKACJA</w:t>
      </w:r>
      <w:r w:rsidDel="00000000" w:rsidR="00000000" w:rsidRPr="00000000">
        <w:rPr>
          <w:color w:val="38761d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Jajko</w:t>
      </w:r>
      <w:r w:rsidDel="00000000" w:rsidR="00000000" w:rsidRPr="00000000">
        <w:rPr>
          <w:rtl w:val="0"/>
        </w:rPr>
        <w:t xml:space="preserve">, reż Dorota Kędzierzawska, 1982 </w:t>
      </w:r>
    </w:p>
    <w:p w:rsidR="00000000" w:rsidDel="00000000" w:rsidP="00000000" w:rsidRDefault="00000000" w:rsidRPr="00000000" w14:paraId="00000020">
      <w:pPr>
        <w:pStyle w:val="Heading2"/>
        <w:rPr/>
      </w:pPr>
      <w:bookmarkStart w:colFirst="0" w:colLast="0" w:name="_fsx9eiv6gh2k" w:id="8"/>
      <w:bookmarkEnd w:id="8"/>
      <w:r w:rsidDel="00000000" w:rsidR="00000000" w:rsidRPr="00000000">
        <w:rPr>
          <w:rtl w:val="0"/>
        </w:rPr>
        <w:t xml:space="preserve">WFO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spacing w:after="0" w:afterAutospacing="0"/>
        <w:ind w:left="720" w:hanging="360"/>
      </w:pPr>
      <w:r w:rsidDel="00000000" w:rsidR="00000000" w:rsidRPr="00000000">
        <w:rPr>
          <w:b w:val="1"/>
          <w:rtl w:val="0"/>
        </w:rPr>
        <w:t xml:space="preserve">WFO: Archeologia</w:t>
      </w:r>
      <w:r w:rsidDel="00000000" w:rsidR="00000000" w:rsidRPr="00000000">
        <w:rPr>
          <w:rtl w:val="0"/>
        </w:rPr>
        <w:t xml:space="preserve">, reż. Andrzej Brzozowski, 1967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WFO: Ziemia, nasza planeta</w:t>
      </w:r>
      <w:r w:rsidDel="00000000" w:rsidR="00000000" w:rsidRPr="00000000">
        <w:rPr>
          <w:rtl w:val="0"/>
        </w:rPr>
        <w:t xml:space="preserve">, reż. Maciej Sieński, 1952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WFO: Stacja 21</w:t>
      </w:r>
      <w:r w:rsidDel="00000000" w:rsidR="00000000" w:rsidRPr="00000000">
        <w:rPr>
          <w:rtl w:val="0"/>
        </w:rPr>
        <w:t xml:space="preserve">, reż.Piotr Studziński, 1971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WFO: Karlino</w:t>
      </w:r>
      <w:r w:rsidDel="00000000" w:rsidR="00000000" w:rsidRPr="00000000">
        <w:rPr>
          <w:rtl w:val="0"/>
        </w:rPr>
        <w:t xml:space="preserve">, reż. Andrzej Niewiadomski, 1982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WFO: Kraksa</w:t>
      </w:r>
      <w:r w:rsidDel="00000000" w:rsidR="00000000" w:rsidRPr="00000000">
        <w:rPr>
          <w:rtl w:val="0"/>
        </w:rPr>
        <w:t xml:space="preserve">, reż. Edward Etler, 1963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WFO: Wizyta w banku</w:t>
      </w:r>
      <w:r w:rsidDel="00000000" w:rsidR="00000000" w:rsidRPr="00000000">
        <w:rPr>
          <w:rtl w:val="0"/>
        </w:rPr>
        <w:t xml:space="preserve">, reż. Andrzej Szczygieł, 1971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WFO: Biały walc</w:t>
      </w:r>
      <w:r w:rsidDel="00000000" w:rsidR="00000000" w:rsidRPr="00000000">
        <w:rPr>
          <w:rtl w:val="0"/>
        </w:rPr>
        <w:t xml:space="preserve">, reż. Edward Etler, 1963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rPr/>
      </w:pPr>
      <w:bookmarkStart w:colFirst="0" w:colLast="0" w:name="_mmpmu6ptuawm" w:id="9"/>
      <w:bookmarkEnd w:id="9"/>
      <w:r w:rsidDel="00000000" w:rsidR="00000000" w:rsidRPr="00000000">
        <w:rPr>
          <w:rtl w:val="0"/>
        </w:rPr>
        <w:t xml:space="preserve">FILMY POKAZYWANE W RAMACH 33. </w:t>
      </w:r>
      <w:r w:rsidDel="00000000" w:rsidR="00000000" w:rsidRPr="00000000">
        <w:rPr>
          <w:rtl w:val="0"/>
        </w:rPr>
        <w:t xml:space="preserve">EDYCJ</w:t>
      </w:r>
      <w:r w:rsidDel="00000000" w:rsidR="00000000" w:rsidRPr="00000000">
        <w:rPr>
          <w:rtl w:val="0"/>
        </w:rPr>
        <w:t xml:space="preserve">I FESTIWALU MEDIÓW CZŁOWIEK W ZAGROŻENIU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after="0" w:afterAutospacing="0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Gunda</w:t>
      </w:r>
      <w:r w:rsidDel="00000000" w:rsidR="00000000" w:rsidRPr="00000000">
        <w:rPr>
          <w:sz w:val="23"/>
          <w:szCs w:val="23"/>
          <w:rtl w:val="0"/>
        </w:rPr>
        <w:t xml:space="preserve">,</w:t>
      </w: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 </w:t>
      </w:r>
      <w:r w:rsidDel="00000000" w:rsidR="00000000" w:rsidRPr="00000000">
        <w:rPr>
          <w:sz w:val="23"/>
          <w:szCs w:val="23"/>
          <w:rtl w:val="0"/>
        </w:rPr>
        <w:t xml:space="preserve">reż. </w:t>
      </w:r>
      <w:r w:rsidDel="00000000" w:rsidR="00000000" w:rsidRPr="00000000">
        <w:rPr>
          <w:sz w:val="23"/>
          <w:szCs w:val="23"/>
          <w:rtl w:val="0"/>
        </w:rPr>
        <w:t xml:space="preserve">Wiktor Kossakowski, 2020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Strach przed prawdą</w:t>
      </w:r>
      <w:r w:rsidDel="00000000" w:rsidR="00000000" w:rsidRPr="00000000">
        <w:rPr>
          <w:sz w:val="23"/>
          <w:szCs w:val="23"/>
          <w:rtl w:val="0"/>
        </w:rPr>
        <w:t xml:space="preserve">,</w:t>
      </w: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 </w:t>
      </w:r>
      <w:r w:rsidDel="00000000" w:rsidR="00000000" w:rsidRPr="00000000">
        <w:rPr>
          <w:sz w:val="23"/>
          <w:szCs w:val="23"/>
          <w:rtl w:val="0"/>
        </w:rPr>
        <w:t xml:space="preserve">reż. Marcin Gutowski, 2022 – pokaz z angielskimi napisami,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Maiden</w:t>
      </w:r>
      <w:r w:rsidDel="00000000" w:rsidR="00000000" w:rsidRPr="00000000">
        <w:rPr>
          <w:sz w:val="23"/>
          <w:szCs w:val="23"/>
          <w:rtl w:val="0"/>
        </w:rPr>
        <w:t xml:space="preserve">, reż. Alex Holmes, 2018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Logika urzędnika</w:t>
      </w:r>
      <w:r w:rsidDel="00000000" w:rsidR="00000000" w:rsidRPr="00000000">
        <w:rPr>
          <w:sz w:val="23"/>
          <w:szCs w:val="23"/>
          <w:rtl w:val="0"/>
        </w:rPr>
        <w:t xml:space="preserve">, reż. Edyta Krześniak, 2023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Mały chłopiec i duży dług</w:t>
      </w:r>
      <w:r w:rsidDel="00000000" w:rsidR="00000000" w:rsidRPr="00000000">
        <w:rPr>
          <w:sz w:val="23"/>
          <w:szCs w:val="23"/>
          <w:rtl w:val="0"/>
        </w:rPr>
        <w:t xml:space="preserve">, reż. Aleksandra Rek, 2022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Uwięziona w domu opieki</w:t>
      </w:r>
      <w:r w:rsidDel="00000000" w:rsidR="00000000" w:rsidRPr="00000000">
        <w:rPr>
          <w:sz w:val="23"/>
          <w:szCs w:val="23"/>
          <w:rtl w:val="0"/>
        </w:rPr>
        <w:t xml:space="preserve">, reż. Agnieszka Madejska, 2023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McQueen</w:t>
      </w:r>
      <w:r w:rsidDel="00000000" w:rsidR="00000000" w:rsidRPr="00000000">
        <w:rPr>
          <w:sz w:val="23"/>
          <w:szCs w:val="23"/>
          <w:rtl w:val="0"/>
        </w:rPr>
        <w:t xml:space="preserve">, reż. Ian Bonhôte, Peter Ettedgui, 2018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Roman i Henia</w:t>
      </w:r>
      <w:r w:rsidDel="00000000" w:rsidR="00000000" w:rsidRPr="00000000">
        <w:rPr>
          <w:sz w:val="23"/>
          <w:szCs w:val="23"/>
          <w:rtl w:val="0"/>
        </w:rPr>
        <w:t xml:space="preserve">, reż. Bożydar Pająk, 2023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Nie kupię ci lizaka</w:t>
      </w:r>
      <w:r w:rsidDel="00000000" w:rsidR="00000000" w:rsidRPr="00000000">
        <w:rPr>
          <w:sz w:val="23"/>
          <w:szCs w:val="23"/>
          <w:rtl w:val="0"/>
        </w:rPr>
        <w:t xml:space="preserve">, reż. Tomasz Porębski, 2023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Dlatego tu jestem</w:t>
      </w:r>
      <w:r w:rsidDel="00000000" w:rsidR="00000000" w:rsidRPr="00000000">
        <w:rPr>
          <w:sz w:val="23"/>
          <w:szCs w:val="23"/>
          <w:rtl w:val="0"/>
        </w:rPr>
        <w:t xml:space="preserve">, reż. Władysław Rybiński, 2023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Diagnoza</w:t>
      </w:r>
      <w:r w:rsidDel="00000000" w:rsidR="00000000" w:rsidRPr="00000000">
        <w:rPr>
          <w:sz w:val="23"/>
          <w:szCs w:val="23"/>
          <w:rtl w:val="0"/>
        </w:rPr>
        <w:t xml:space="preserve">, reż. Grzegorz Kuczek, Piotr Piotrowski, 2023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Mr Gaga</w:t>
      </w:r>
      <w:r w:rsidDel="00000000" w:rsidR="00000000" w:rsidRPr="00000000">
        <w:rPr>
          <w:sz w:val="23"/>
          <w:szCs w:val="23"/>
          <w:rtl w:val="0"/>
        </w:rPr>
        <w:t xml:space="preserve">, reż. Tomer Heymann, 2015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Woda święcona</w:t>
      </w:r>
      <w:r w:rsidDel="00000000" w:rsidR="00000000" w:rsidRPr="00000000">
        <w:rPr>
          <w:sz w:val="23"/>
          <w:szCs w:val="23"/>
          <w:rtl w:val="0"/>
        </w:rPr>
        <w:t xml:space="preserve">, reż. Andriej Kuciła, 2023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before="0" w:beforeAutospacing="0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Droga do piekła</w:t>
      </w:r>
      <w:r w:rsidDel="00000000" w:rsidR="00000000" w:rsidRPr="00000000">
        <w:rPr>
          <w:sz w:val="23"/>
          <w:szCs w:val="23"/>
          <w:rtl w:val="0"/>
        </w:rPr>
        <w:t xml:space="preserve">, reż. Filip Folczak, 2023</w:t>
      </w:r>
    </w:p>
    <w:p w:rsidR="00000000" w:rsidDel="00000000" w:rsidP="00000000" w:rsidRDefault="00000000" w:rsidRPr="00000000" w14:paraId="00000037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Pokazy online odbywają się na platformie VOD Think Film.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</w:t>
      </w:r>
    </w:p>
    <w:p w:rsidR="00000000" w:rsidDel="00000000" w:rsidP="00000000" w:rsidRDefault="00000000" w:rsidRPr="00000000" w14:paraId="00000039">
      <w:pPr>
        <w:widowControl w:val="0"/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14. Festiwal Kamera Akcja</w:t>
      </w:r>
      <w:r w:rsidDel="00000000" w:rsidR="00000000" w:rsidRPr="00000000">
        <w:rPr>
          <w:rtl w:val="0"/>
        </w:rPr>
        <w:t xml:space="preserve"> odbędzie się od 12 do 15.10.2023 w Łodzi oraz od 16 do 19.10.2023 online na platformie Think Film. Zadanie realizowane jest dzięki dofinansowaniu z budżetu Miasta Łodzi. Dofinansowano ze środków Ministra Kultury i Dziedzictwa Narodowego pochodzących z Funduszu Promocji Kultury, Polskiego Instytutu Sztuki Filmowej oraz Uniwersytetu Łódzkiego – mecenasa festiwalu. Partnerem festiwalu jest Szkoła Filmowa w Łodzi. </w:t>
      </w:r>
      <w:r w:rsidDel="00000000" w:rsidR="00000000" w:rsidRPr="00000000">
        <w:rPr>
          <w:b w:val="1"/>
          <w:rtl w:val="0"/>
        </w:rPr>
        <w:t xml:space="preserve">Festiwal Kamera Akcja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rtl w:val="0"/>
        </w:rPr>
        <w:t xml:space="preserve">Festiwal Mediów Człowiek w Zagrożeniu</w:t>
      </w:r>
      <w:r w:rsidDel="00000000" w:rsidR="00000000" w:rsidRPr="00000000">
        <w:rPr>
          <w:rtl w:val="0"/>
        </w:rPr>
        <w:t xml:space="preserve"> tworzą sieć współpracy </w:t>
      </w:r>
      <w:r w:rsidDel="00000000" w:rsidR="00000000" w:rsidRPr="00000000">
        <w:rPr>
          <w:b w:val="1"/>
          <w:rtl w:val="0"/>
        </w:rPr>
        <w:t xml:space="preserve">„Łódzki Festiwal Filmowy”</w:t>
      </w:r>
      <w:r w:rsidDel="00000000" w:rsidR="00000000" w:rsidRPr="00000000">
        <w:rPr>
          <w:rtl w:val="0"/>
        </w:rPr>
        <w:t xml:space="preserve">. Karnety w cenie od 99 zł w sprzedaży do 9 października 2023 r. Liczba karnetów jest ograniczona.</w:t>
      </w:r>
    </w:p>
    <w:p w:rsidR="00000000" w:rsidDel="00000000" w:rsidP="00000000" w:rsidRDefault="00000000" w:rsidRPr="00000000" w14:paraId="0000003A">
      <w:pPr>
        <w:widowControl w:val="0"/>
        <w:spacing w:after="0" w:before="0" w:lineRule="auto"/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03B">
      <w:pPr>
        <w:widowControl w:val="0"/>
        <w:spacing w:after="0" w:before="0" w:lineRule="auto"/>
        <w:rPr/>
      </w:pPr>
      <w:r w:rsidDel="00000000" w:rsidR="00000000" w:rsidRPr="00000000">
        <w:rPr>
          <w:rtl w:val="0"/>
        </w:rPr>
        <w:t xml:space="preserve">Program filmowy dostępny jest na stronie: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http://kameraakcja.com.pl/program/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center"/>
      <w:rPr/>
    </w:pPr>
    <w:r w:rsidDel="00000000" w:rsidR="00000000" w:rsidRPr="00000000">
      <w:rPr>
        <w:rtl w:val="0"/>
      </w:rPr>
      <w:t xml:space="preserve">–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–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after="0" w:before="0" w:line="276" w:lineRule="auto"/>
      <w:jc w:val="left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731200" cy="635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layfair Display" w:cs="Playfair Display" w:eastAsia="Playfair Display" w:hAnsi="Playfair Display"/>
        <w:sz w:val="24"/>
        <w:szCs w:val="24"/>
        <w:lang w:val="pl"/>
      </w:rPr>
    </w:rPrDefault>
    <w:pPrDefault>
      <w:pPr>
        <w:spacing w:after="240" w:before="20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40" w:line="360" w:lineRule="auto"/>
      <w:jc w:val="center"/>
    </w:pPr>
    <w:rPr>
      <w:rFonts w:ascii="Playfair Display" w:cs="Playfair Display" w:eastAsia="Playfair Display" w:hAnsi="Playfair Display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kameraakcja.com.pl/media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